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004641E0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C757C3" w:rsidRPr="00C757C3">
        <w:rPr>
          <w:rFonts w:ascii="Times New Roman" w:hAnsi="Times New Roman"/>
          <w:bCs/>
          <w:iCs/>
          <w:color w:val="000000"/>
          <w:sz w:val="24"/>
          <w:szCs w:val="24"/>
        </w:rPr>
        <w:t>Харчові продукти для спеціального дієтичного споживання (ентеральне харчування) (ДК 021:2015 "15880000-0 Спеціальні продукти харчування, збагачені поживними речовинами"(15882000-4 Дієтичні продукти))</w:t>
      </w:r>
    </w:p>
    <w:p w14:paraId="052CDDBF" w14:textId="4755A888" w:rsidR="00742949" w:rsidRPr="006A72C4" w:rsidRDefault="00DB1236" w:rsidP="006A72C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C757C3" w:rsidRPr="00C757C3">
        <w:rPr>
          <w:rFonts w:ascii="Times New Roman" w:hAnsi="Times New Roman" w:cs="Times New Roman"/>
          <w:sz w:val="24"/>
          <w:szCs w:val="24"/>
          <w:lang w:eastAsia="ru-RU"/>
        </w:rPr>
        <w:t>UA-2023-01-31-012742-a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089AA5FB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C757C3" w:rsidRPr="00C757C3">
        <w:rPr>
          <w:rFonts w:ascii="Times New Roman" w:hAnsi="Times New Roman" w:cs="Times New Roman"/>
          <w:sz w:val="24"/>
          <w:szCs w:val="24"/>
          <w:lang w:eastAsia="ru-RU"/>
        </w:rPr>
        <w:t>Харчові продукти для спеціального дієтичного споживання (ентеральне харчування) (ДК 021:2015 "15880000-0 Спеціальні продукти харчування, збагачені поживними речовинами"(15882000-4 Дієтичні продукти))</w:t>
      </w:r>
      <w:r w:rsidR="00C757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961C7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14507D05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C757C3">
        <w:rPr>
          <w:rFonts w:ascii="Times New Roman" w:hAnsi="Times New Roman" w:cs="Times New Roman"/>
          <w:sz w:val="24"/>
          <w:szCs w:val="24"/>
          <w:lang w:eastAsia="ru-RU"/>
        </w:rPr>
        <w:t>493 632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E4805AD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57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493 632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F605E"/>
    <w:rsid w:val="002501E2"/>
    <w:rsid w:val="00255C05"/>
    <w:rsid w:val="002A167B"/>
    <w:rsid w:val="002B5A2F"/>
    <w:rsid w:val="002C1E9A"/>
    <w:rsid w:val="002D018D"/>
    <w:rsid w:val="002D7EA6"/>
    <w:rsid w:val="00363983"/>
    <w:rsid w:val="003961C7"/>
    <w:rsid w:val="003B699D"/>
    <w:rsid w:val="003E5248"/>
    <w:rsid w:val="00452C43"/>
    <w:rsid w:val="00477DDB"/>
    <w:rsid w:val="004829FE"/>
    <w:rsid w:val="004F5E91"/>
    <w:rsid w:val="00502856"/>
    <w:rsid w:val="00513075"/>
    <w:rsid w:val="0053015A"/>
    <w:rsid w:val="00535257"/>
    <w:rsid w:val="00542DFD"/>
    <w:rsid w:val="005667AA"/>
    <w:rsid w:val="005A3B40"/>
    <w:rsid w:val="005B4010"/>
    <w:rsid w:val="00635F35"/>
    <w:rsid w:val="00636B08"/>
    <w:rsid w:val="00644DF3"/>
    <w:rsid w:val="00670700"/>
    <w:rsid w:val="00694292"/>
    <w:rsid w:val="006979CB"/>
    <w:rsid w:val="006A39F8"/>
    <w:rsid w:val="006A72C4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54A0C"/>
    <w:rsid w:val="0088217F"/>
    <w:rsid w:val="0090359B"/>
    <w:rsid w:val="00926A94"/>
    <w:rsid w:val="0094068B"/>
    <w:rsid w:val="00985FEA"/>
    <w:rsid w:val="00996F41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87483"/>
    <w:rsid w:val="00BB0CA3"/>
    <w:rsid w:val="00BE44B6"/>
    <w:rsid w:val="00C11B4D"/>
    <w:rsid w:val="00C757C3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1290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100</cp:revision>
  <cp:lastPrinted>2021-08-05T11:01:00Z</cp:lastPrinted>
  <dcterms:created xsi:type="dcterms:W3CDTF">2021-08-05T13:24:00Z</dcterms:created>
  <dcterms:modified xsi:type="dcterms:W3CDTF">2023-02-06T07:49:00Z</dcterms:modified>
</cp:coreProperties>
</file>