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F1269ED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4829FE" w:rsidRPr="004829FE">
        <w:rPr>
          <w:rFonts w:ascii="Times New Roman" w:hAnsi="Times New Roman"/>
          <w:bCs/>
          <w:iCs/>
          <w:color w:val="000000"/>
          <w:sz w:val="24"/>
          <w:szCs w:val="24"/>
        </w:rPr>
        <w:t>Яйця курячі I категорії, столові (Код ДК 021:2015 - 03140000-4)</w:t>
      </w:r>
    </w:p>
    <w:p w14:paraId="052CDDBF" w14:textId="6EAEE17F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20B7E" w:rsidRPr="00720B7E">
        <w:rPr>
          <w:rFonts w:ascii="Times New Roman" w:hAnsi="Times New Roman" w:cs="Times New Roman"/>
          <w:sz w:val="24"/>
          <w:szCs w:val="24"/>
        </w:rPr>
        <w:t>UA-202</w:t>
      </w:r>
      <w:r w:rsidR="004829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20B7E" w:rsidRPr="00720B7E">
        <w:rPr>
          <w:rFonts w:ascii="Times New Roman" w:hAnsi="Times New Roman" w:cs="Times New Roman"/>
          <w:sz w:val="24"/>
          <w:szCs w:val="24"/>
        </w:rPr>
        <w:t>-0</w:t>
      </w:r>
      <w:r w:rsidR="004829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20B7E" w:rsidRPr="00720B7E">
        <w:rPr>
          <w:rFonts w:ascii="Times New Roman" w:hAnsi="Times New Roman" w:cs="Times New Roman"/>
          <w:sz w:val="24"/>
          <w:szCs w:val="24"/>
        </w:rPr>
        <w:t>-</w:t>
      </w:r>
      <w:r w:rsidR="004829F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720B7E" w:rsidRPr="00720B7E">
        <w:rPr>
          <w:rFonts w:ascii="Times New Roman" w:hAnsi="Times New Roman" w:cs="Times New Roman"/>
          <w:sz w:val="24"/>
          <w:szCs w:val="24"/>
        </w:rPr>
        <w:t>-00</w:t>
      </w:r>
      <w:r w:rsidR="004829FE">
        <w:rPr>
          <w:rFonts w:ascii="Times New Roman" w:hAnsi="Times New Roman" w:cs="Times New Roman"/>
          <w:sz w:val="24"/>
          <w:szCs w:val="24"/>
          <w:lang w:val="en-US"/>
        </w:rPr>
        <w:t>3473</w:t>
      </w:r>
      <w:r w:rsidR="00720B7E" w:rsidRPr="00720B7E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75AEA46" w:rsidR="00DB1236" w:rsidRPr="00D06685" w:rsidRDefault="00DB1236" w:rsidP="006A39F8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4829FE" w:rsidRPr="004829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Яйця курячі I категорії, столові (Код ДК 021:2015 - 03140000-4)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FAD6C7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829FE">
        <w:rPr>
          <w:rFonts w:ascii="Times New Roman" w:hAnsi="Times New Roman" w:cs="Times New Roman"/>
          <w:sz w:val="24"/>
          <w:szCs w:val="24"/>
          <w:lang w:val="en-US" w:eastAsia="ru-RU"/>
        </w:rPr>
        <w:t>36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29FE">
        <w:rPr>
          <w:rFonts w:ascii="Times New Roman" w:hAnsi="Times New Roman" w:cs="Times New Roman"/>
          <w:sz w:val="24"/>
          <w:szCs w:val="24"/>
          <w:lang w:val="en-US" w:eastAsia="ru-RU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8EF3DF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9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36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9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1116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86</cp:revision>
  <cp:lastPrinted>2021-08-05T11:01:00Z</cp:lastPrinted>
  <dcterms:created xsi:type="dcterms:W3CDTF">2021-08-05T13:24:00Z</dcterms:created>
  <dcterms:modified xsi:type="dcterms:W3CDTF">2022-09-19T08:13:00Z</dcterms:modified>
</cp:coreProperties>
</file>