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EFE19F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25E0C" w:rsidRPr="00C25E0C">
        <w:rPr>
          <w:rFonts w:ascii="Times New Roman" w:hAnsi="Times New Roman"/>
          <w:sz w:val="24"/>
          <w:szCs w:val="24"/>
        </w:rPr>
        <w:t>: ДК 021:2015 - 33140000-3 Медичні матеріали (16631-набір з несорбівного матеріалу для внутрішньовенних вливан (Система ПР), 33172-інфузійний катетер (Інфузійна канюля 20G), 33172-інфузійний катетер (Інфузійна канюля 22G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8C113B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25E0C" w:rsidRPr="00C25E0C">
        <w:rPr>
          <w:rFonts w:ascii="Times New Roman" w:hAnsi="Times New Roman" w:cs="Times New Roman"/>
          <w:sz w:val="24"/>
          <w:szCs w:val="24"/>
        </w:rPr>
        <w:t>UA-2022-07-11-002483-a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18697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C25E0C" w:rsidRPr="00C25E0C">
        <w:rPr>
          <w:rFonts w:ascii="Times New Roman" w:hAnsi="Times New Roman"/>
          <w:sz w:val="24"/>
          <w:szCs w:val="24"/>
        </w:rPr>
        <w:t>: ДК 021:2015 - 33140000-3 Медичні матеріали (16631-набір з несорбівного матеріалу для внутрішньовенних вливан (Система ПР), 33172-інфузійний катетер (Інфузійна канюля 20G), 33172-інфузійний катетер (Інфузійна канюля 22G</w:t>
      </w:r>
      <w:r w:rsidR="009052FB" w:rsidRPr="009052FB">
        <w:rPr>
          <w:rFonts w:ascii="Times New Roman" w:hAnsi="Times New Roman"/>
          <w:sz w:val="24"/>
          <w:szCs w:val="24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D47030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25E0C">
        <w:rPr>
          <w:rFonts w:ascii="Times New Roman" w:hAnsi="Times New Roman" w:cs="Times New Roman"/>
          <w:color w:val="333333"/>
          <w:sz w:val="24"/>
          <w:szCs w:val="24"/>
        </w:rPr>
        <w:t>94 368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0B62C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25E0C">
        <w:rPr>
          <w:rFonts w:ascii="Times New Roman" w:hAnsi="Times New Roman" w:cs="Times New Roman"/>
          <w:color w:val="333333"/>
          <w:sz w:val="24"/>
          <w:szCs w:val="24"/>
        </w:rPr>
        <w:t>94 368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5978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377293">
    <w:abstractNumId w:val="2"/>
  </w:num>
  <w:num w:numId="3" w16cid:durableId="98063882">
    <w:abstractNumId w:val="0"/>
  </w:num>
  <w:num w:numId="4" w16cid:durableId="1249776384">
    <w:abstractNumId w:val="4"/>
  </w:num>
  <w:num w:numId="5" w16cid:durableId="96307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449F9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052FB"/>
    <w:rsid w:val="00917447"/>
    <w:rsid w:val="00A906A8"/>
    <w:rsid w:val="00B84782"/>
    <w:rsid w:val="00C25E0C"/>
    <w:rsid w:val="00C66C3F"/>
    <w:rsid w:val="00C83B39"/>
    <w:rsid w:val="00CE62E4"/>
    <w:rsid w:val="00D16493"/>
    <w:rsid w:val="00D54D4A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2022-10-27T07:37:00Z</dcterms:modified>
</cp:coreProperties>
</file>