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17DD8372" w:rsidR="00DB1236" w:rsidRDefault="00DB1236" w:rsidP="00255C0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94292" w:rsidRPr="00694292">
        <w:rPr>
          <w:rFonts w:ascii="Times New Roman" w:eastAsia="Times New Roman" w:hAnsi="Times New Roman" w:cs="Times New Roman"/>
          <w:color w:val="000000"/>
          <w:sz w:val="24"/>
          <w:szCs w:val="24"/>
        </w:rPr>
        <w:t>Пара, гаряча вода та пов’язана продукція (Код ДК 021:2015 – 09320000-8) (постачання теплової енергії)</w:t>
      </w:r>
      <w:r w:rsidR="006E4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8C6B1A" w14:textId="7ABBD904" w:rsidR="00D74DBF" w:rsidRDefault="00DB1236" w:rsidP="00421BB0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2A2491" w:rsidRPr="002A2491">
        <w:rPr>
          <w:rFonts w:ascii="Times New Roman" w:hAnsi="Times New Roman" w:cs="Times New Roman"/>
          <w:sz w:val="24"/>
          <w:szCs w:val="24"/>
        </w:rPr>
        <w:t>UA-2021-</w:t>
      </w:r>
      <w:r w:rsidR="00627EB2">
        <w:rPr>
          <w:rFonts w:ascii="Times New Roman" w:hAnsi="Times New Roman" w:cs="Times New Roman"/>
          <w:sz w:val="24"/>
          <w:szCs w:val="24"/>
        </w:rPr>
        <w:t>06</w:t>
      </w:r>
      <w:r w:rsidR="002A2491" w:rsidRPr="002A2491">
        <w:rPr>
          <w:rFonts w:ascii="Times New Roman" w:hAnsi="Times New Roman" w:cs="Times New Roman"/>
          <w:sz w:val="24"/>
          <w:szCs w:val="24"/>
        </w:rPr>
        <w:t>-</w:t>
      </w:r>
      <w:r w:rsidR="00627EB2">
        <w:rPr>
          <w:rFonts w:ascii="Times New Roman" w:hAnsi="Times New Roman" w:cs="Times New Roman"/>
          <w:sz w:val="24"/>
          <w:szCs w:val="24"/>
        </w:rPr>
        <w:t>18</w:t>
      </w:r>
      <w:r w:rsidR="002A2491" w:rsidRPr="002A2491">
        <w:rPr>
          <w:rFonts w:ascii="Times New Roman" w:hAnsi="Times New Roman" w:cs="Times New Roman"/>
          <w:sz w:val="24"/>
          <w:szCs w:val="24"/>
        </w:rPr>
        <w:t>-0</w:t>
      </w:r>
      <w:r w:rsidR="00627EB2">
        <w:rPr>
          <w:rFonts w:ascii="Times New Roman" w:hAnsi="Times New Roman" w:cs="Times New Roman"/>
          <w:sz w:val="24"/>
          <w:szCs w:val="24"/>
        </w:rPr>
        <w:t>10372</w:t>
      </w:r>
      <w:r w:rsidR="002A2491" w:rsidRPr="002A2491">
        <w:rPr>
          <w:rFonts w:ascii="Times New Roman" w:hAnsi="Times New Roman" w:cs="Times New Roman"/>
          <w:sz w:val="24"/>
          <w:szCs w:val="24"/>
        </w:rPr>
        <w:t>-</w:t>
      </w:r>
      <w:r w:rsidR="00627EB2">
        <w:rPr>
          <w:rFonts w:ascii="Times New Roman" w:hAnsi="Times New Roman" w:cs="Times New Roman"/>
          <w:sz w:val="24"/>
          <w:szCs w:val="24"/>
        </w:rPr>
        <w:t>с</w:t>
      </w:r>
    </w:p>
    <w:p w14:paraId="5BE1CEAD" w14:textId="1B3515A7" w:rsidR="00DB1236" w:rsidRPr="00D74DBF" w:rsidRDefault="00DB1236" w:rsidP="00421BB0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D74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3660C0FD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694292" w:rsidRPr="00694292">
        <w:rPr>
          <w:rFonts w:ascii="Times New Roman" w:eastAsia="Times New Roman" w:hAnsi="Times New Roman" w:cs="Times New Roman"/>
          <w:color w:val="000000"/>
          <w:sz w:val="24"/>
          <w:szCs w:val="24"/>
        </w:rPr>
        <w:t>Пара, гаряча вода та пов’язана продукція (Код ДК 021:2015 – 09320000-8)</w:t>
      </w:r>
      <w:r w:rsidR="00694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010AC41B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Очікувана вартість предмета закупівлі</w:t>
      </w:r>
      <w:r w:rsidR="009D52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627EB2">
        <w:rPr>
          <w:rFonts w:ascii="Times New Roman" w:hAnsi="Times New Roman" w:cs="Times New Roman"/>
          <w:sz w:val="24"/>
          <w:szCs w:val="24"/>
          <w:lang w:eastAsia="ru-RU"/>
        </w:rPr>
        <w:t>551 150,02</w:t>
      </w:r>
      <w:r w:rsidR="007910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>грн.</w:t>
      </w:r>
      <w:r>
        <w:rPr>
          <w:rFonts w:ascii="Times New Roman" w:hAnsi="Times New Roman" w:cs="Times New Roman"/>
          <w:color w:val="333333"/>
          <w:sz w:val="24"/>
          <w:szCs w:val="24"/>
        </w:rPr>
        <w:t>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79B8654D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2B5A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затверджених тарифів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627EB2">
        <w:rPr>
          <w:rFonts w:ascii="Times New Roman" w:hAnsi="Times New Roman" w:cs="Times New Roman"/>
          <w:color w:val="333333"/>
          <w:sz w:val="24"/>
          <w:szCs w:val="24"/>
        </w:rPr>
        <w:t>551 150,02</w:t>
      </w:r>
      <w:r w:rsidR="0079100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3E300FF6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107482"/>
    <w:rsid w:val="00114293"/>
    <w:rsid w:val="00191AC0"/>
    <w:rsid w:val="001E5247"/>
    <w:rsid w:val="0025165D"/>
    <w:rsid w:val="00255C05"/>
    <w:rsid w:val="002A2491"/>
    <w:rsid w:val="002B5A2F"/>
    <w:rsid w:val="0031078B"/>
    <w:rsid w:val="00363983"/>
    <w:rsid w:val="003B699D"/>
    <w:rsid w:val="003E5248"/>
    <w:rsid w:val="004E6DFF"/>
    <w:rsid w:val="004F5E91"/>
    <w:rsid w:val="00502856"/>
    <w:rsid w:val="0053015A"/>
    <w:rsid w:val="00627EB2"/>
    <w:rsid w:val="00636B08"/>
    <w:rsid w:val="00644DF3"/>
    <w:rsid w:val="00694292"/>
    <w:rsid w:val="006E43B7"/>
    <w:rsid w:val="00737901"/>
    <w:rsid w:val="0079100B"/>
    <w:rsid w:val="0080220B"/>
    <w:rsid w:val="00894927"/>
    <w:rsid w:val="008D1D00"/>
    <w:rsid w:val="009D52B0"/>
    <w:rsid w:val="00B03C64"/>
    <w:rsid w:val="00B664B4"/>
    <w:rsid w:val="00BB0CA3"/>
    <w:rsid w:val="00C83B39"/>
    <w:rsid w:val="00CE62E4"/>
    <w:rsid w:val="00D16493"/>
    <w:rsid w:val="00D36ACD"/>
    <w:rsid w:val="00D74DBF"/>
    <w:rsid w:val="00D75DF4"/>
    <w:rsid w:val="00DB1236"/>
    <w:rsid w:val="00EB3414"/>
    <w:rsid w:val="00ED4A50"/>
    <w:rsid w:val="00EF1790"/>
    <w:rsid w:val="00F049B0"/>
    <w:rsid w:val="00F34CE5"/>
    <w:rsid w:val="00F72FE6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1143</Words>
  <Characters>653</Characters>
  <Application>Microsoft Office Word</Application>
  <DocSecurity>0</DocSecurity>
  <Lines>5</Lines>
  <Paragraphs>3</Paragraphs>
  <ScaleCrop>false</ScaleCrop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31</cp:revision>
  <cp:lastPrinted>2021-08-05T11:01:00Z</cp:lastPrinted>
  <dcterms:created xsi:type="dcterms:W3CDTF">2021-08-05T13:24:00Z</dcterms:created>
  <dcterms:modified xsi:type="dcterms:W3CDTF">2022-02-15T09:06:00Z</dcterms:modified>
</cp:coreProperties>
</file>